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1C" w:rsidRPr="00544B10" w:rsidRDefault="0047631C" w:rsidP="0047631C">
      <w:pPr>
        <w:spacing w:after="0"/>
        <w:jc w:val="center"/>
        <w:rPr>
          <w:rFonts w:ascii="Times New Roman" w:hAnsi="Times New Roman"/>
          <w:b/>
          <w:color w:val="7030A0"/>
          <w:sz w:val="48"/>
          <w:szCs w:val="44"/>
        </w:rPr>
      </w:pPr>
      <w:r>
        <w:rPr>
          <w:rFonts w:ascii="Times New Roman" w:hAnsi="Times New Roman"/>
          <w:b/>
          <w:color w:val="7030A0"/>
          <w:sz w:val="48"/>
          <w:szCs w:val="44"/>
        </w:rPr>
        <w:t>Курение</w:t>
      </w:r>
      <w:r>
        <w:rPr>
          <w:rFonts w:ascii="Times New Roman" w:hAnsi="Times New Roman"/>
          <w:b/>
          <w:color w:val="7030A0"/>
          <w:sz w:val="48"/>
          <w:szCs w:val="44"/>
        </w:rPr>
        <w:t>.</w:t>
      </w:r>
      <w:bookmarkStart w:id="0" w:name="_GoBack"/>
      <w:bookmarkEnd w:id="0"/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</w:rPr>
      </w:pPr>
      <w:r w:rsidRPr="00A1132C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</w:rPr>
        <w:t>Немного истории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2857500</wp:posOffset>
            </wp:positionH>
            <wp:positionV relativeFrom="margin">
              <wp:posOffset>4229100</wp:posOffset>
            </wp:positionV>
            <wp:extent cx="2952750" cy="1997710"/>
            <wp:effectExtent l="38100" t="38100" r="38100" b="40640"/>
            <wp:wrapSquare wrapText="bothSides"/>
            <wp:docPr id="2" name="Рисунок 2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977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2C">
        <w:rPr>
          <w:rFonts w:ascii="Times New Roman" w:hAnsi="Times New Roman"/>
          <w:sz w:val="28"/>
          <w:szCs w:val="28"/>
        </w:rPr>
        <w:t>Курение табака возникло еще в глубокой древности. Так, в Египте при раскопках могил фараонов, были найдены глиняные курительные трубки. Изображение трубок сохранилось на старых индийских картинах.</w:t>
      </w:r>
      <w:r w:rsidRPr="00544B10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Курение табака имело место в древности в ряде стран Азии. Однако</w:t>
      </w:r>
      <w:proofErr w:type="gramStart"/>
      <w:r w:rsidRPr="00A1132C">
        <w:rPr>
          <w:rFonts w:ascii="Times New Roman" w:hAnsi="Times New Roman"/>
          <w:sz w:val="28"/>
          <w:szCs w:val="28"/>
        </w:rPr>
        <w:t>,</w:t>
      </w:r>
      <w:proofErr w:type="gramEnd"/>
      <w:r w:rsidRPr="00A1132C">
        <w:rPr>
          <w:rFonts w:ascii="Times New Roman" w:hAnsi="Times New Roman"/>
          <w:sz w:val="28"/>
          <w:szCs w:val="28"/>
        </w:rPr>
        <w:t xml:space="preserve"> большинство народов долгое время ничего не знали о табаке и прекрасно обходились без него. Широкое распространение курения началось после открытия Америки.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Христофор Колумб и его спутники впервые увидели табак и стали первыми курильщиками из европейцев. Распространение табака встречало в разных странах сильное противодействие. В Турции курение табака рассматривалось как нарушение законов и виновных сажали на кол. Персидский шах Аббас приказал сжечь торговца, который завез табак в военный лагерь.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В Россию табак попал в конце XVI века и тоже был встречен не очень приветливо. За курение полагалось серьезное наказание – от палочных ударов, до обрезания носа и ушей.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Торговцев табаком ждала смертная казнь. Широкое же распространение и одобрение табак и </w:t>
      </w:r>
      <w:proofErr w:type="spellStart"/>
      <w:r w:rsidRPr="00A1132C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A1132C">
        <w:rPr>
          <w:rFonts w:ascii="Times New Roman" w:hAnsi="Times New Roman"/>
          <w:sz w:val="28"/>
          <w:szCs w:val="28"/>
        </w:rPr>
        <w:t xml:space="preserve"> получило благодаря Петру I, который довольно быстро понял ценность для казны этой пагубной привычки.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Курение стало особенно популярным с начала XX века. </w:t>
      </w:r>
      <w:r w:rsidRPr="00A1132C">
        <w:rPr>
          <w:rFonts w:ascii="Times New Roman" w:hAnsi="Times New Roman"/>
          <w:b/>
          <w:bCs/>
          <w:i/>
          <w:iCs/>
          <w:sz w:val="28"/>
          <w:szCs w:val="28"/>
        </w:rPr>
        <w:t>В настоящее  время курение табака является самым распространенным видом наркомании во всем мире.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1132C">
        <w:rPr>
          <w:rFonts w:ascii="Times New Roman" w:hAnsi="Times New Roman"/>
          <w:sz w:val="28"/>
          <w:szCs w:val="28"/>
          <w:u w:val="single"/>
        </w:rPr>
        <w:t xml:space="preserve">Вред </w:t>
      </w:r>
      <w:proofErr w:type="spellStart"/>
      <w:r w:rsidRPr="00A1132C">
        <w:rPr>
          <w:rFonts w:ascii="Times New Roman" w:hAnsi="Times New Roman"/>
          <w:sz w:val="28"/>
          <w:szCs w:val="28"/>
          <w:u w:val="single"/>
        </w:rPr>
        <w:t>табакокурения</w:t>
      </w:r>
      <w:proofErr w:type="spellEnd"/>
      <w:r w:rsidRPr="00A1132C">
        <w:rPr>
          <w:rFonts w:ascii="Times New Roman" w:hAnsi="Times New Roman"/>
          <w:sz w:val="28"/>
          <w:szCs w:val="28"/>
          <w:u w:val="single"/>
        </w:rPr>
        <w:t xml:space="preserve"> огромен. Статистика ВОЗ впечатляет: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курят более одного миллиарда человек;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не расстаются с сигаретами примерно 41% мужчин, 21% женщин;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в Беларуси курят примерно 32-42% населения;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курение убивает на планете  6 человек в минуту;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из 1000 молодых людей, выкуривающих по 20 сигарет в день, каждый четвертый умирает от болезней, связанных с курением;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непоправимо вредно курить в юношеском возрасте, когда организм формируется и развивается.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132C">
        <w:rPr>
          <w:rFonts w:ascii="Times New Roman" w:hAnsi="Times New Roman"/>
          <w:b/>
          <w:bCs/>
          <w:sz w:val="28"/>
          <w:szCs w:val="28"/>
        </w:rPr>
        <w:lastRenderedPageBreak/>
        <w:t>Почему же мы начинаем курить, а потом никак не можем избавиться от никотиновой зависимости?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Курение –</w:t>
      </w:r>
      <w:r w:rsidRPr="00A113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1132C">
        <w:rPr>
          <w:rFonts w:ascii="Times New Roman" w:hAnsi="Times New Roman"/>
          <w:sz w:val="28"/>
          <w:szCs w:val="28"/>
        </w:rPr>
        <w:t xml:space="preserve">своего рода </w:t>
      </w:r>
      <w:proofErr w:type="gramStart"/>
      <w:r w:rsidRPr="00A1132C">
        <w:rPr>
          <w:rFonts w:ascii="Times New Roman" w:hAnsi="Times New Roman"/>
          <w:sz w:val="28"/>
          <w:szCs w:val="28"/>
        </w:rPr>
        <w:t>остаточный–сосательный</w:t>
      </w:r>
      <w:proofErr w:type="gramEnd"/>
      <w:r w:rsidRPr="00A1132C">
        <w:rPr>
          <w:rFonts w:ascii="Times New Roman" w:hAnsi="Times New Roman"/>
          <w:sz w:val="28"/>
          <w:szCs w:val="28"/>
        </w:rPr>
        <w:t xml:space="preserve"> рефлекс. Попыхивая сигаретой, мы как бы возвращаемся к самой милой пеленочной стадии своего развития.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- Психологи считают, что дым </w:t>
      </w:r>
      <w:proofErr w:type="gramStart"/>
      <w:r w:rsidRPr="00A1132C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A1132C">
        <w:rPr>
          <w:rFonts w:ascii="Times New Roman" w:hAnsi="Times New Roman"/>
          <w:sz w:val="28"/>
          <w:szCs w:val="28"/>
        </w:rPr>
        <w:t xml:space="preserve"> некой завесы, отгораживающей нас от людей;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Социологи считают, что это мода, самоутверждение или просто «за компанию». Причем 39% закурили в 13-15 лет, а 41% - в 16-20 лет.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Чаще всего дети начинают курить в школьном возрасте. Желание казаться взрослыми, чувствовать себя «настоящим мужчиной» - одна из основных причин начала курения у мальчиков.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1132C">
        <w:rPr>
          <w:rFonts w:ascii="Times New Roman" w:hAnsi="Times New Roman"/>
          <w:b/>
          <w:bCs/>
          <w:i/>
          <w:iCs/>
          <w:sz w:val="28"/>
          <w:szCs w:val="28"/>
        </w:rPr>
        <w:t>Что же такого содержит табачный дым?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В дыму содержится несколько тысяч различных компонентов. </w:t>
      </w:r>
      <w:proofErr w:type="gramStart"/>
      <w:r w:rsidRPr="00A1132C">
        <w:rPr>
          <w:rFonts w:ascii="Times New Roman" w:hAnsi="Times New Roman"/>
          <w:sz w:val="28"/>
          <w:szCs w:val="28"/>
        </w:rPr>
        <w:t>Свыше 200 из них опасны для организма и могут стать причиной многих болезней.</w:t>
      </w:r>
      <w:proofErr w:type="gramEnd"/>
      <w:r w:rsidRPr="00A113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132C">
        <w:rPr>
          <w:rFonts w:ascii="Times New Roman" w:hAnsi="Times New Roman"/>
          <w:b/>
          <w:bCs/>
          <w:sz w:val="28"/>
          <w:szCs w:val="28"/>
        </w:rPr>
        <w:t>Наиболее опасны никотин, окись углерода, углекислый газ, аммиак, табачный деготь, полоний, висмут, мышьяк, никель, калий, уксусная кислота, синильная, сероводород, формальдегид и другие.</w:t>
      </w:r>
      <w:proofErr w:type="gramEnd"/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Наиболее ядовит </w:t>
      </w:r>
      <w:r w:rsidRPr="00A1132C">
        <w:rPr>
          <w:rFonts w:ascii="Times New Roman" w:hAnsi="Times New Roman"/>
          <w:b/>
          <w:bCs/>
          <w:sz w:val="28"/>
          <w:szCs w:val="28"/>
        </w:rPr>
        <w:t>никотин</w:t>
      </w:r>
      <w:r w:rsidRPr="00A1132C">
        <w:rPr>
          <w:rFonts w:ascii="Times New Roman" w:hAnsi="Times New Roman"/>
          <w:sz w:val="28"/>
          <w:szCs w:val="28"/>
        </w:rPr>
        <w:t xml:space="preserve">, который составляет 28,7% общей токсичности табачного дыма и вызывает у человека пристрастие к </w:t>
      </w:r>
      <w:proofErr w:type="spellStart"/>
      <w:r w:rsidRPr="00A1132C">
        <w:rPr>
          <w:rFonts w:ascii="Times New Roman" w:hAnsi="Times New Roman"/>
          <w:sz w:val="28"/>
          <w:szCs w:val="28"/>
        </w:rPr>
        <w:t>табакокурению</w:t>
      </w:r>
      <w:proofErr w:type="spellEnd"/>
      <w:r w:rsidRPr="00A1132C">
        <w:rPr>
          <w:rFonts w:ascii="Times New Roman" w:hAnsi="Times New Roman"/>
          <w:sz w:val="28"/>
          <w:szCs w:val="28"/>
        </w:rPr>
        <w:t>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132C">
        <w:rPr>
          <w:rFonts w:ascii="Times New Roman" w:hAnsi="Times New Roman"/>
          <w:b/>
          <w:bCs/>
          <w:sz w:val="28"/>
          <w:szCs w:val="28"/>
        </w:rPr>
        <w:t>При медленном курении в дым переходит 20% никотина, при быстром – 40%. Ядовитые вещества кровь разносит по всему организму за 21-23 сек. Никотин и продукты его распада выделяются с мочой на протяжении 10-15 час</w:t>
      </w:r>
      <w:proofErr w:type="gramStart"/>
      <w:r w:rsidRPr="00A1132C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A1132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A1132C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A1132C">
        <w:rPr>
          <w:rFonts w:ascii="Times New Roman" w:hAnsi="Times New Roman"/>
          <w:b/>
          <w:bCs/>
          <w:sz w:val="28"/>
          <w:szCs w:val="28"/>
        </w:rPr>
        <w:t xml:space="preserve">осле курения.       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Именно в течение этого времени компоненты табачного дыма, воздействуя на органы и системы, разрушают их.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В первое время, когда подросток начинает курить, организм препятствует введению яда (першение в горле, тошнота, головокружение). Затем привычка курить становится настолько сильной и непреодолимой, что у подростка отмечаются явления пристрастия и зависимости.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Установлено, что люди, начавшие курить до 15-летнего возраста, умирают от рака легкого в 5 раз чаще чем, те, которые начали курить после 25 лет.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Ученые утверждают, что для привыкания к никотину ребенку до 16 лет достаточно двух дней.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1132C">
        <w:rPr>
          <w:rFonts w:ascii="Times New Roman" w:hAnsi="Times New Roman"/>
          <w:b/>
          <w:bCs/>
          <w:sz w:val="28"/>
          <w:szCs w:val="28"/>
          <w:u w:val="single"/>
        </w:rPr>
        <w:t xml:space="preserve">Курение очень вредно сказывается на здоровье подростков. 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У курящего подростка нарушается обмен веществ - ухудшается усвоение сахара, очень нужного для питания мозга, мышц и других тканей.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2977515</wp:posOffset>
            </wp:positionH>
            <wp:positionV relativeFrom="margin">
              <wp:posOffset>3552825</wp:posOffset>
            </wp:positionV>
            <wp:extent cx="3095625" cy="2047875"/>
            <wp:effectExtent l="57150" t="57150" r="66675" b="66675"/>
            <wp:wrapSquare wrapText="bothSides"/>
            <wp:docPr id="1" name="Рисунок 1" descr="1118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845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32C">
        <w:rPr>
          <w:rFonts w:ascii="Times New Roman" w:hAnsi="Times New Roman"/>
          <w:sz w:val="28"/>
          <w:szCs w:val="28"/>
        </w:rPr>
        <w:t xml:space="preserve">Курение способствует разрушению витаминов в организме. Поэтому курящие подростки худеют и они менее сильные и выносливые, чем не курящие. У </w:t>
      </w:r>
      <w:proofErr w:type="gramStart"/>
      <w:r w:rsidRPr="00A1132C">
        <w:rPr>
          <w:rFonts w:ascii="Times New Roman" w:hAnsi="Times New Roman"/>
          <w:sz w:val="28"/>
          <w:szCs w:val="28"/>
        </w:rPr>
        <w:t>курящих</w:t>
      </w:r>
      <w:proofErr w:type="gramEnd"/>
      <w:r w:rsidRPr="00A1132C">
        <w:rPr>
          <w:rFonts w:ascii="Times New Roman" w:hAnsi="Times New Roman"/>
          <w:sz w:val="28"/>
          <w:szCs w:val="28"/>
        </w:rPr>
        <w:t xml:space="preserve"> возникает притупление памяти, сообразительности, появляется вялость, повышенная раздражительность, утомляемость.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b/>
          <w:bCs/>
          <w:sz w:val="28"/>
          <w:szCs w:val="28"/>
        </w:rPr>
        <w:t xml:space="preserve">Девушка и сигарета вообще явление не совместимое. </w:t>
      </w:r>
      <w:r w:rsidRPr="00A1132C">
        <w:rPr>
          <w:rFonts w:ascii="Times New Roman" w:hAnsi="Times New Roman"/>
          <w:sz w:val="28"/>
          <w:szCs w:val="28"/>
        </w:rPr>
        <w:t xml:space="preserve">В моде на сигарету есть серьезное зло для девушек: утрата свежести кожи и чистоты голоса, морщины, отталкивающий запах изо рта, кашель, потеря женственности. Природой женщине уготована высокая миссия – продолжать человеческий род. У курящих женщин рождаются дети ослабленные, часто болеющие.   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Подростки обычно покупают самые дешевые сорта сигарет, в которых содержится намного больше никотина, чем в дорогих.  Кроме того они выкуривают сигарету до конца </w:t>
      </w:r>
      <w:proofErr w:type="gramStart"/>
      <w:r w:rsidRPr="00A113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1132C">
        <w:rPr>
          <w:rFonts w:ascii="Times New Roman" w:hAnsi="Times New Roman"/>
          <w:sz w:val="28"/>
          <w:szCs w:val="28"/>
        </w:rPr>
        <w:t>а наибольшее количество никотина содержится в ее конце), причем выкуривают быстро, так как часто курят скрываясь. Иногда подростки подбирают и докуривают чужие окурки, что может привести к заболеванию инфекционными болезнями.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1132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Немного о пассивном курении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Необходимо также знать, если человек не курит, но находится в компании дымящих курильщиков, то он получает такую же дозу яда, как и этот курильщик.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Почти все курильщики уверены, что курить или не курить – это их личное дело. Где курить, когда и как часто – это тоже касается только их.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Но учеными доказано, что в среднем 25% всех веществ, содержащихся в табаке, сгорают и разрушаются в процессе курения, 20% попадают в организм курильщика, 5% остается в фильтре сигареты и 50% уходит в окружающий воздух. На открытом воздухе в зависимости от направления ветра зона «действия» табачного дыма находится в радиусе до </w:t>
      </w:r>
      <w:smartTag w:uri="urn:schemas-microsoft-com:office:smarttags" w:element="metricconverter">
        <w:smartTagPr>
          <w:attr w:name="ProductID" w:val="5 метров"/>
        </w:smartTagPr>
        <w:r w:rsidRPr="00A1132C">
          <w:rPr>
            <w:rFonts w:ascii="Times New Roman" w:hAnsi="Times New Roman"/>
            <w:sz w:val="28"/>
            <w:szCs w:val="28"/>
          </w:rPr>
          <w:t>5 метров</w:t>
        </w:r>
      </w:smartTag>
      <w:r w:rsidRPr="00A1132C">
        <w:rPr>
          <w:rFonts w:ascii="Times New Roman" w:hAnsi="Times New Roman"/>
          <w:sz w:val="28"/>
          <w:szCs w:val="28"/>
        </w:rPr>
        <w:t xml:space="preserve">.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В помещениях, где курят, загрязненность воздуха веществами табачного дыма может достичь 60-90%. В плохо </w:t>
      </w:r>
      <w:proofErr w:type="gramStart"/>
      <w:r w:rsidRPr="00A1132C">
        <w:rPr>
          <w:rFonts w:ascii="Times New Roman" w:hAnsi="Times New Roman"/>
          <w:sz w:val="28"/>
          <w:szCs w:val="28"/>
        </w:rPr>
        <w:t>вентилируемой</w:t>
      </w:r>
      <w:proofErr w:type="gramEnd"/>
      <w:r w:rsidRPr="00A1132C">
        <w:rPr>
          <w:rFonts w:ascii="Times New Roman" w:hAnsi="Times New Roman"/>
          <w:sz w:val="28"/>
          <w:szCs w:val="28"/>
        </w:rPr>
        <w:t xml:space="preserve"> закрытом помещении некурящий человек за 1 час вдыхает столько же дыма, сколько курильщик получает, выкурив 1 сигарету.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b/>
          <w:bCs/>
          <w:sz w:val="28"/>
          <w:szCs w:val="28"/>
        </w:rPr>
        <w:t xml:space="preserve">Вред </w:t>
      </w:r>
      <w:proofErr w:type="spellStart"/>
      <w:r w:rsidRPr="00A1132C">
        <w:rPr>
          <w:rFonts w:ascii="Times New Roman" w:hAnsi="Times New Roman"/>
          <w:b/>
          <w:bCs/>
          <w:sz w:val="28"/>
          <w:szCs w:val="28"/>
        </w:rPr>
        <w:t>табакокурения</w:t>
      </w:r>
      <w:proofErr w:type="spellEnd"/>
      <w:r w:rsidRPr="00A1132C">
        <w:rPr>
          <w:rFonts w:ascii="Times New Roman" w:hAnsi="Times New Roman"/>
          <w:b/>
          <w:bCs/>
          <w:sz w:val="28"/>
          <w:szCs w:val="28"/>
        </w:rPr>
        <w:t xml:space="preserve"> настолько огромен,</w:t>
      </w:r>
      <w:r w:rsidRPr="00A1132C">
        <w:rPr>
          <w:rFonts w:ascii="Times New Roman" w:hAnsi="Times New Roman"/>
          <w:sz w:val="28"/>
          <w:szCs w:val="28"/>
        </w:rPr>
        <w:t xml:space="preserve"> что в последние годы в ряде стран введены меры, направленные против курения: запрещена реклама </w:t>
      </w:r>
      <w:r w:rsidRPr="00A1132C">
        <w:rPr>
          <w:rFonts w:ascii="Times New Roman" w:hAnsi="Times New Roman"/>
          <w:sz w:val="28"/>
          <w:szCs w:val="28"/>
        </w:rPr>
        <w:lastRenderedPageBreak/>
        <w:t>табачных изделий и продажа табачных изделий несовершеннолетним, курение в общественных местах и транспорте. В ряде стран Европы, в Америке запрещена табачная реклама на спортивных соревнованиях, курение в самолете, офисах, кинотеатрах, такси; за окурок, брошенный на улице – штраф.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Наша же страна – просто оазис для оттесняемых в угол производителей и продавцов. Мы, настоящие аборигены, с удовольствием меняем свое здоровье на разноцветные картонные коробочки и </w:t>
      </w:r>
      <w:proofErr w:type="gramStart"/>
      <w:r w:rsidRPr="00A1132C">
        <w:rPr>
          <w:rFonts w:ascii="Times New Roman" w:hAnsi="Times New Roman"/>
          <w:sz w:val="28"/>
          <w:szCs w:val="28"/>
        </w:rPr>
        <w:t>балдеем</w:t>
      </w:r>
      <w:proofErr w:type="gramEnd"/>
      <w:r w:rsidRPr="00A1132C">
        <w:rPr>
          <w:rFonts w:ascii="Times New Roman" w:hAnsi="Times New Roman"/>
          <w:sz w:val="28"/>
          <w:szCs w:val="28"/>
        </w:rPr>
        <w:t xml:space="preserve"> в клубах сизого дыма.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1132C">
        <w:rPr>
          <w:rFonts w:ascii="Times New Roman" w:hAnsi="Times New Roman"/>
          <w:i/>
          <w:iCs/>
          <w:sz w:val="28"/>
          <w:szCs w:val="28"/>
        </w:rPr>
        <w:t>В одной из клиник Минска висит плакат: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1132C">
        <w:rPr>
          <w:rFonts w:ascii="Times New Roman" w:hAnsi="Times New Roman"/>
          <w:b/>
          <w:bCs/>
          <w:i/>
          <w:iCs/>
          <w:sz w:val="28"/>
          <w:szCs w:val="28"/>
        </w:rPr>
        <w:t>«Курение – это смерть.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1132C">
        <w:rPr>
          <w:rFonts w:ascii="Times New Roman" w:hAnsi="Times New Roman"/>
          <w:b/>
          <w:bCs/>
          <w:i/>
          <w:iCs/>
          <w:sz w:val="28"/>
          <w:szCs w:val="28"/>
        </w:rPr>
        <w:t>Смерть – это сон.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1132C">
        <w:rPr>
          <w:rFonts w:ascii="Times New Roman" w:hAnsi="Times New Roman"/>
          <w:b/>
          <w:bCs/>
          <w:i/>
          <w:iCs/>
          <w:sz w:val="28"/>
          <w:szCs w:val="28"/>
        </w:rPr>
        <w:t>Сон – это отдых.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1132C">
        <w:rPr>
          <w:rFonts w:ascii="Times New Roman" w:hAnsi="Times New Roman"/>
          <w:b/>
          <w:bCs/>
          <w:i/>
          <w:iCs/>
          <w:sz w:val="28"/>
          <w:szCs w:val="28"/>
        </w:rPr>
        <w:t>Так что курите на здоровье»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1132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Если Вы не курите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Ваша жизнь будет длиннее на 10-20 лет, и это будут годы без отдышки, сердечных болей и неврозов;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У Вас на 90% меньше риска умереть от рака легких, на 75%  - от хронического бронхита, на 25% - от болезней сердца и сосудов.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 xml:space="preserve">- Вы будете выглядеть лучше, кожа будет чище и здоровее, а зубы белее. При этом одежда и волосы не будут пахнуть табачным дымом;   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Вы сохраните здоровье своим будущим детям;</w:t>
      </w:r>
    </w:p>
    <w:p w:rsidR="0047631C" w:rsidRPr="00A1132C" w:rsidRDefault="0047631C" w:rsidP="004763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32C">
        <w:rPr>
          <w:rFonts w:ascii="Times New Roman" w:hAnsi="Times New Roman"/>
          <w:sz w:val="28"/>
          <w:szCs w:val="28"/>
        </w:rPr>
        <w:t>- Ваши близкие не будут задыхаться в табачном дыму.</w:t>
      </w:r>
    </w:p>
    <w:p w:rsidR="0047631C" w:rsidRPr="00967102" w:rsidRDefault="0047631C" w:rsidP="0047631C">
      <w:pPr>
        <w:ind w:firstLine="709"/>
        <w:jc w:val="both"/>
        <w:rPr>
          <w:rFonts w:ascii="Cambria" w:hAnsi="Cambria" w:cs="Cambria"/>
          <w:sz w:val="26"/>
          <w:szCs w:val="26"/>
        </w:rPr>
      </w:pPr>
      <w:r w:rsidRPr="00967102">
        <w:rPr>
          <w:rFonts w:ascii="Cambria" w:hAnsi="Cambria" w:cs="Cambria"/>
          <w:sz w:val="26"/>
          <w:szCs w:val="26"/>
        </w:rPr>
        <w:t xml:space="preserve">   </w:t>
      </w:r>
    </w:p>
    <w:p w:rsidR="00C82214" w:rsidRDefault="00C82214"/>
    <w:sectPr w:rsidR="00C8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5F"/>
    <w:rsid w:val="0047631C"/>
    <w:rsid w:val="005D3A5F"/>
    <w:rsid w:val="00C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2017-08-21T08:18:00Z</dcterms:created>
  <dcterms:modified xsi:type="dcterms:W3CDTF">2017-08-21T08:18:00Z</dcterms:modified>
</cp:coreProperties>
</file>